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</w:rPr>
        <w:t>SHELTER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Tent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Ground Cloth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Sleeping Bag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Rope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Tent Stakes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Duct Tape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Dining Fly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</w:rPr>
        <w:t>Table</w:t>
      </w:r>
    </w:p>
    <w:p>
      <w:pPr>
        <w:rPr>
          <w:sz w:val="24.0"/>
          <w:szCs w:val="24.0"/>
        </w:rPr>
      </w:pPr>
    </w:p>
    <w:p>
      <w:pPr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</w:rPr>
        <w:t>COOKING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Firewood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Shovel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Hatchet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Cooking Stove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Propane Fuel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Matches</w:t>
      </w:r>
    </w:p>
    <w:p>
      <w:pPr>
        <w:pStyle w:val="ListParagraph"/>
        <w:numPr>
          <w:ilvl w:val="0"/>
          <w:numId w:val="2"/>
        </w:numPr>
        <w:rPr>
          <w:sz w:val="28.0"/>
          <w:szCs w:val="28.0"/>
        </w:rPr>
      </w:pPr>
      <w:r>
        <w:rPr>
          <w:sz w:val="28.0"/>
          <w:szCs w:val="28.0"/>
        </w:rPr>
        <w:t>Fire Starter</w:t>
      </w:r>
    </w:p>
    <w:p>
      <w:pPr>
        <w:rPr>
          <w:sz w:val="24.0"/>
          <w:szCs w:val="24.0"/>
        </w:rPr>
      </w:pPr>
    </w:p>
    <w:p>
      <w:pPr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</w:rPr>
        <w:t>CLOTHING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Check Weather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Scout Uniform {Class A &amp; B}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Rain Gear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Jacket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Sweatshirt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Boots &amp; Shoes</w:t>
      </w:r>
    </w:p>
    <w:p>
      <w:pPr>
        <w:pStyle w:val="ListParagraph"/>
        <w:numPr>
          <w:ilvl w:val="0"/>
          <w:numId w:val="4"/>
        </w:numPr>
        <w:rPr>
          <w:sz w:val="28.0"/>
          <w:szCs w:val="28.0"/>
        </w:rPr>
      </w:pPr>
      <w:r>
        <w:rPr>
          <w:sz w:val="28.0"/>
          <w:szCs w:val="28.0"/>
        </w:rPr>
        <w:t>Hat</w:t>
      </w:r>
      <w:r>
        <w:rPr>
          <w:sz w:val="28.0"/>
          <w:szCs w:val="28.0"/>
        </w:rPr>
        <w:t xml:space="preserve"> / Toboggan</w:t>
      </w:r>
    </w:p>
    <w:p>
      <w:pPr>
        <w:rPr>
          <w:b w:val="1"/>
          <w:u w:val="single"/>
          <w:sz w:val="32.0"/>
          <w:szCs w:val="32.0"/>
        </w:rPr>
      </w:pPr>
    </w:p>
    <w:p>
      <w:pPr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</w:rPr>
        <w:t>PERSONAL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Bible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Fashlight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Extra B</w:t>
      </w:r>
      <w:r>
        <w:rPr>
          <w:sz w:val="28.0"/>
          <w:szCs w:val="28.0"/>
        </w:rPr>
        <w:t>atteries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Pocket Knife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Multi-tool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Totin</w:t>
      </w:r>
      <w:r>
        <w:rPr>
          <w:sz w:val="28.0"/>
          <w:szCs w:val="28.0"/>
        </w:rPr>
        <w:t>’ Chip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Pillow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Lip Balm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Toot</w:t>
      </w:r>
      <w:r>
        <w:rPr>
          <w:sz w:val="28.0"/>
          <w:szCs w:val="28.0"/>
        </w:rPr>
        <w:t>h</w:t>
      </w:r>
      <w:r>
        <w:rPr>
          <w:sz w:val="28.0"/>
          <w:szCs w:val="28.0"/>
        </w:rPr>
        <w:t>brush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Toothpaste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Floss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Comb / Brush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Wash Cloth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 xml:space="preserve"> Towel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Sun Lotion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Sun Glasses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Bug Repellent</w:t>
      </w:r>
    </w:p>
    <w:p>
      <w:pPr>
        <w:pStyle w:val="ListParagraph"/>
        <w:numPr>
          <w:ilvl w:val="0"/>
          <w:numId w:val="5"/>
        </w:numPr>
        <w:rPr>
          <w:sz w:val="28.0"/>
          <w:szCs w:val="28.0"/>
        </w:rPr>
      </w:pPr>
      <w:r>
        <w:rPr>
          <w:sz w:val="28.0"/>
          <w:szCs w:val="28.0"/>
        </w:rPr>
        <w:t>Medicine</w:t>
      </w:r>
    </w:p>
    <w:p>
      <w:pPr>
        <w:pStyle w:val="ListParagraph"/>
        <w:numPr>
          <w:ilvl w:val="0"/>
          <w:numId w:val="5"/>
        </w:numPr>
        <w:jc w:val="both"/>
        <w:rPr>
          <w:sz w:val="28.0"/>
          <w:szCs w:val="28.0"/>
        </w:rPr>
      </w:pPr>
      <w:r>
        <w:rPr>
          <w:sz w:val="28.0"/>
          <w:szCs w:val="28.0"/>
        </w:rPr>
        <w:t>Hand Sanitizer</w:t>
      </w:r>
    </w:p>
    <w:p>
      <w:pPr>
        <w:pStyle w:val="ListParagraph"/>
        <w:numPr>
          <w:ilvl w:val="0"/>
          <w:numId w:val="5"/>
        </w:numPr>
        <w:jc w:val="both"/>
        <w:rPr>
          <w:sz w:val="28.0"/>
          <w:szCs w:val="28.0"/>
        </w:rPr>
      </w:pPr>
      <w:r>
        <w:rPr>
          <w:sz w:val="28.0"/>
          <w:szCs w:val="28.0"/>
        </w:rPr>
        <w:t>Toilet Paper</w:t>
      </w:r>
    </w:p>
    <w:p>
      <w:pPr>
        <w:pStyle w:val="ListParagraph"/>
        <w:numPr>
          <w:ilvl w:val="0"/>
          <w:numId w:val="5"/>
        </w:numPr>
        <w:jc w:val="both"/>
        <w:rPr>
          <w:sz w:val="28.0"/>
          <w:szCs w:val="28.0"/>
        </w:rPr>
      </w:pPr>
      <w:r>
        <w:rPr>
          <w:sz w:val="28.0"/>
          <w:szCs w:val="28.0"/>
        </w:rPr>
        <w:t>Baby Wipes</w:t>
      </w:r>
    </w:p>
    <w:p>
      <w:pPr>
        <w:pStyle w:val="ListParagraph"/>
        <w:numPr>
          <w:ilvl w:val="0"/>
          <w:numId w:val="5"/>
        </w:numPr>
        <w:jc w:val="both"/>
        <w:rPr>
          <w:sz w:val="28.0"/>
          <w:szCs w:val="28.0"/>
        </w:rPr>
      </w:pPr>
      <w:r>
        <w:rPr>
          <w:sz w:val="28.0"/>
          <w:szCs w:val="28.0"/>
        </w:rPr>
        <w:t>Chair</w:t>
      </w:r>
    </w:p>
    <w:p>
      <w:pPr>
        <w:pStyle w:val="ListParagraph"/>
        <w:numPr>
          <w:ilvl w:val="0"/>
          <w:numId w:val="5"/>
        </w:numPr>
        <w:jc w:val="both"/>
        <w:rPr>
          <w:sz w:val="28.0"/>
          <w:szCs w:val="28.0"/>
        </w:rPr>
      </w:pPr>
      <w:r>
        <w:rPr>
          <w:sz w:val="28.0"/>
          <w:szCs w:val="28.0"/>
        </w:rPr>
        <w:t>Walking Stick</w:t>
      </w: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b w:val="1"/>
          <w:u w:val="single"/>
          <w:sz w:val="32.0"/>
          <w:szCs w:val="32.0"/>
        </w:rPr>
      </w:pPr>
    </w:p>
    <w:p>
      <w:pPr>
        <w:jc w:val="both"/>
        <w:rPr>
          <w:sz w:val="28.0"/>
          <w:szCs w:val="28.0"/>
        </w:rPr>
      </w:pPr>
      <w:r>
        <w:rPr>
          <w:b w:val="1"/>
          <w:u w:val="single"/>
          <w:sz w:val="32.0"/>
          <w:szCs w:val="32.0"/>
        </w:rPr>
        <w:t>FOOD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Menu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Mess Kit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utensils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Cup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Beverages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Water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Cooler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Ice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Water Bottle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Canteen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Paper Towels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Cooking Pans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 xml:space="preserve">Cooking </w:t>
      </w:r>
      <w:r>
        <w:rPr>
          <w:sz w:val="28.0"/>
          <w:szCs w:val="28.0"/>
        </w:rPr>
        <w:t>Utensils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Wash Cloth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Dish Towel</w:t>
      </w:r>
      <w:r>
        <w:rPr>
          <w:sz w:val="28.0"/>
          <w:szCs w:val="28.0"/>
        </w:rPr>
        <w:t>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Trash Bags</w:t>
      </w:r>
    </w:p>
    <w:p>
      <w:pPr>
        <w:pStyle w:val="ListParagraph"/>
        <w:numPr>
          <w:ilvl w:val="0"/>
          <w:numId w:val="3"/>
        </w:numPr>
        <w:rPr>
          <w:sz w:val="28.0"/>
          <w:szCs w:val="28.0"/>
        </w:rPr>
      </w:pPr>
      <w:r>
        <w:rPr>
          <w:sz w:val="28.0"/>
          <w:szCs w:val="28.0"/>
        </w:rPr>
        <w:t>Dish Detergent</w:t>
      </w:r>
    </w:p>
    <w:p>
      <w:pPr>
        <w:rPr>
          <w:sz w:val="28.0"/>
          <w:szCs w:val="28.0"/>
        </w:rPr>
      </w:pPr>
    </w:p>
    <w:p>
      <w:pPr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</w:rPr>
        <w:t>OTHER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BSA Handbook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Neckerchief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Merit Badge Book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Notebook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Paper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Pen &amp; Pencil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Map &amp; Compass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Whistle or Signal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Cash</w:t>
      </w:r>
    </w:p>
    <w:p>
      <w:pPr>
        <w:pStyle w:val="ListParagraph"/>
        <w:numPr>
          <w:ilvl w:val="0"/>
          <w:numId w:val="6"/>
        </w:numPr>
        <w:rPr>
          <w:sz w:val="28.0"/>
          <w:szCs w:val="28.0"/>
        </w:rPr>
      </w:pPr>
      <w:r>
        <w:rPr>
          <w:sz w:val="28.0"/>
          <w:szCs w:val="28.0"/>
        </w:rPr>
        <w:t>First Aid Kit</w:t>
      </w:r>
    </w:p>
    <w:sectPr>
      <w:headerReference w:type="default" r:id="rId9"/>
      <w:pgSz w:w="12240" w:h="15840" w:orient="portrait"/>
      <w:pgMar w:bottom="720" w:top="1440" w:right="1008" w:left="1872" w:header="720" w:footer="720" w:gutter="0"/>
      <w:cols w:num="3"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  <w:jc w:val="center"/>
      <w:pBdr>
        <w:bottom w:val="thickThinSmallGap" w:sz="24" w:space="1" w:color="622423" w:themeColor="accent2" w:themeShade="7F"/>
      </w:pBdr>
      <w:rPr>
        <w:b w:val="1"/>
        <w:sz w:val="32.0"/>
        <w:szCs w:val="32.0"/>
        <w:rFonts w:ascii="Cambria"/>
      </w:rPr>
    </w:pPr>
    <w:r>
      <w:rPr>
        <w:b w:val="1"/>
        <w:sz w:val="40.0"/>
        <w:szCs w:val="40.0"/>
        <w:rFonts w:ascii="Cambria"/>
      </w:rPr>
      <w:t>The Complete Camping Checklist</w:t>
    </w:r>
  </w:p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5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2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0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4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3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abstractNum w:abstractNumId="1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/>
        <w:rFonts w:hAnsi="Wingdings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/>
        <w:rFonts w:cs="Courier New"/>
        <w:rFonts w:hAnsi="Courier New"/>
        <w:rFonts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/>
        <w:rFonts w:hAnsi="Wingdings"/>
        <w:rFonts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/>
        <w:rFonts w:hAnsi="Symbol"/>
        <w:rFonts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/>
        <w:rFonts w:cs="Courier New"/>
        <w:rFonts w:hAnsi="Courier New"/>
        <w:rFonts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/>
        <w:rFonts w:hAnsi="Wingdings"/>
        <w:rFonts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/>
        <w:rFonts w:hAnsi="Symbol"/>
        <w:rFonts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/>
        <w:rFonts w:cs="Courier New"/>
        <w:rFonts w:hAnsi="Courier New"/>
        <w:rFonts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/>
        <w:rFonts w:hAnsi="Wingdings"/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7"/>
    <w:rsid w:val="00233498"/>
    <w:rsid w:val="00384131"/>
    <w:rsid w:val="004347AD"/>
    <w:rsid w:val="00437967"/>
    <w:rsid w:val="005B734D"/>
    <w:rsid w:val="006B057F"/>
    <w:rsid w:val="007D30A7"/>
    <w:rsid w:val="00A441C7"/>
    <w:rsid w:val="00C17459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/>
      <w:rFonts w:cs="Tahoma"/>
      <w:rFonts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/>
      <w:rFonts w:cs="Tahoma"/>
      <w:rFonts w:hAnsi="Tahoma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98"/>
  </w:style>
  <w:style w:type="paragraph" w:styleId="Footer">
    <w:name w:val="footer"/>
    <w:basedOn w:val="Normal"/>
    <w:link w:val="FooterChar"/>
    <w:uiPriority w:val="99"/>
    <w:unhideWhenUsed/>
    <w:rsid w:val="0023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98"/>
  </w:style>
  <w:style w:type="paragraph" w:styleId="BalloonText">
    <w:name w:val="Balloon Text"/>
    <w:basedOn w:val="Normal"/>
    <w:link w:val="BalloonTextChar"/>
    <w:uiPriority w:val="99"/>
    <w:semiHidden/>
    <w:unhideWhenUsed/>
    <w:rsid w:val="002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E374412AD438AB4F803CD3DB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9BEC-8D6B-4912-AAEE-78BC14D1CBE7}"/>
      </w:docPartPr>
      <w:docPartBody>
        <w:p w:rsidR="00292C72" w:rsidRDefault="0070657F" w:rsidP="0070657F">
          <w:pPr>
            <w:pStyle w:val="9D0E374412AD438AB4F803CD3DB33D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7F"/>
    <w:rsid w:val="00292C72"/>
    <w:rsid w:val="0070657F"/>
    <w:rsid w:val="00C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E374412AD438AB4F803CD3DB33DA3">
    <w:name w:val="9D0E374412AD438AB4F803CD3DB33DA3"/>
    <w:rsid w:val="00706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E374412AD438AB4F803CD3DB33DA3">
    <w:name w:val="9D0E374412AD438AB4F803CD3DB33DA3"/>
    <w:rsid w:val="0070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C80A-D34A-42F6-BB02-40EBD47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Complete Camping Checklist</dc:title>
  <dc:subject/>
  <dc:creator>Lee Bunch</dc:creator>
  <cp:keywords/>
  <dc:description/>
  <cp:lastModifiedBy/>
  <cp:revision>1</cp:revision>
  <dcterms:created xsi:type="dcterms:W3CDTF">2013-01-13T18:05:00Z</dcterms:created>
  <dcterms:modified xsi:type="dcterms:W3CDTF">2013-01-13T18:05:00Z</dcterms:modified>
</cp:coreProperties>
</file>